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17" w:rsidRPr="00DA65CE" w:rsidRDefault="00016AC8" w:rsidP="00DA65CE">
      <w:pPr>
        <w:pStyle w:val="Heading1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Toc144108008"/>
      <w:r w:rsidRPr="00076EAC">
        <w:rPr>
          <w:rFonts w:ascii="Arial" w:hAnsi="Arial" w:cs="Arial"/>
          <w:color w:val="000000" w:themeColor="text1"/>
          <w:sz w:val="24"/>
          <w:szCs w:val="24"/>
        </w:rPr>
        <w:t>Annexure 1: Credit Request Form</w:t>
      </w:r>
      <w:r w:rsidRPr="004151B1">
        <w:rPr>
          <w:rFonts w:ascii="Arial" w:hAnsi="Arial" w:cs="Arial"/>
          <w:sz w:val="24"/>
          <w:szCs w:val="24"/>
        </w:rPr>
        <w:t xml:space="preserve"> </w:t>
      </w:r>
      <w:r w:rsidRPr="004151B1">
        <w:rPr>
          <w:rFonts w:ascii="Arial" w:hAnsi="Arial" w:cs="Arial"/>
          <w:sz w:val="24"/>
          <w:szCs w:val="24"/>
        </w:rPr>
        <w:tab/>
      </w:r>
      <w:r w:rsidR="00076EAC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4151B1">
        <w:rPr>
          <w:rFonts w:ascii="Arial" w:hAnsi="Arial" w:cs="Arial"/>
          <w:sz w:val="24"/>
          <w:szCs w:val="24"/>
        </w:rPr>
        <w:tab/>
      </w:r>
      <w:r w:rsidRPr="004151B1">
        <w:rPr>
          <w:rFonts w:ascii="Arial" w:hAnsi="Arial" w:cs="Arial"/>
          <w:color w:val="000000"/>
          <w:sz w:val="24"/>
          <w:szCs w:val="24"/>
        </w:rPr>
        <w:t>Form 1</w:t>
      </w:r>
      <w:bookmarkEnd w:id="0"/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Ref. letter No.  </w:t>
      </w:r>
      <w:r w:rsidR="008B0A17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</w:t>
      </w:r>
      <w:r w:rsidR="00C11770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076EA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1770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76EAC"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C11770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B0A17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8B0A17" w:rsidRPr="004151B1">
        <w:rPr>
          <w:rFonts w:ascii="Arial" w:eastAsia="Times New Roman" w:hAnsi="Arial" w:cs="Arial"/>
          <w:color w:val="000000"/>
          <w:sz w:val="24"/>
          <w:szCs w:val="24"/>
        </w:rPr>
        <w:t>Date: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                  </w:t>
      </w:r>
      <w:r w:rsidR="008B0A17" w:rsidRPr="004151B1">
        <w:rPr>
          <w:rFonts w:ascii="Arial" w:eastAsia="Times New Roman" w:hAnsi="Arial" w:cs="Arial"/>
          <w:color w:val="000000"/>
          <w:sz w:val="24"/>
          <w:szCs w:val="24"/>
        </w:rPr>
        <w:t>                   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                    </w:t>
      </w:r>
      <w:r w:rsidR="008B0A17" w:rsidRPr="004151B1">
        <w:rPr>
          <w:rFonts w:ascii="Arial" w:eastAsia="Times New Roman" w:hAnsi="Arial" w:cs="Arial"/>
          <w:color w:val="000000"/>
          <w:sz w:val="24"/>
          <w:szCs w:val="24"/>
        </w:rPr>
        <w:t>         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</w:t>
      </w: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The Program Director</w:t>
      </w: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National Seed Centre</w:t>
      </w: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DoA-MoAL</w:t>
      </w: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Paro</w:t>
      </w: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Subject:</w:t>
      </w:r>
      <w:r w:rsidRPr="004151B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Requisition for seeds on credit</w:t>
      </w: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Sir,</w:t>
      </w: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Kindly supply us the seeds and seedlings as follows:</w:t>
      </w: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2767"/>
        <w:gridCol w:w="1072"/>
        <w:gridCol w:w="966"/>
        <w:gridCol w:w="1159"/>
        <w:gridCol w:w="2337"/>
      </w:tblGrid>
      <w:tr w:rsidR="00016AC8" w:rsidRPr="004151B1" w:rsidTr="0043329A">
        <w:trPr>
          <w:trHeight w:val="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</w:t>
            </w:r>
            <w:r w:rsidR="0043329A" w:rsidRPr="00415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Pr="00415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Commodities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151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value</w:t>
            </w:r>
          </w:p>
        </w:tc>
      </w:tr>
      <w:tr w:rsidR="00016AC8" w:rsidRPr="004151B1" w:rsidTr="00016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6AC8" w:rsidRPr="004151B1" w:rsidTr="00016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6AC8" w:rsidRPr="004151B1" w:rsidTr="00016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16AC8" w:rsidRPr="004151B1" w:rsidTr="00016A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6AC8" w:rsidRPr="004151B1" w:rsidRDefault="00016AC8" w:rsidP="004151B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A65CE" w:rsidRDefault="00DA65CE" w:rsidP="004151B1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The above p</w:t>
      </w:r>
      <w:r w:rsidR="00802473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ayment shall be made within 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>three months</w:t>
      </w:r>
      <w:r w:rsidR="00802473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>or if not, at least within the same financial year</w:t>
      </w:r>
      <w:r w:rsidR="00802473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in inevitable situations with proper justification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. We </w:t>
      </w:r>
      <w:r w:rsidR="00DA65CE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="004629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65CE">
        <w:rPr>
          <w:rFonts w:ascii="Arial" w:eastAsia="Times New Roman" w:hAnsi="Arial" w:cs="Arial"/>
          <w:color w:val="000000"/>
          <w:sz w:val="24"/>
          <w:szCs w:val="24"/>
        </w:rPr>
        <w:t xml:space="preserve">aware of </w:t>
      </w:r>
      <w:r w:rsidR="0046290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DA65CE">
        <w:rPr>
          <w:rFonts w:ascii="Arial" w:eastAsia="Times New Roman" w:hAnsi="Arial" w:cs="Arial"/>
          <w:color w:val="000000"/>
          <w:sz w:val="24"/>
          <w:szCs w:val="24"/>
        </w:rPr>
        <w:t xml:space="preserve">penalty of not qualifying for next credit if we </w:t>
      </w:r>
      <w:r w:rsidR="00DA65CE" w:rsidRPr="004151B1">
        <w:rPr>
          <w:rFonts w:ascii="Arial" w:eastAsia="Times New Roman" w:hAnsi="Arial" w:cs="Arial"/>
          <w:color w:val="000000"/>
          <w:sz w:val="24"/>
          <w:szCs w:val="24"/>
        </w:rPr>
        <w:t>fail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 w:rsidR="00DA65CE">
        <w:rPr>
          <w:rFonts w:ascii="Arial" w:eastAsia="Times New Roman" w:hAnsi="Arial" w:cs="Arial"/>
          <w:color w:val="000000"/>
          <w:sz w:val="24"/>
          <w:szCs w:val="24"/>
        </w:rPr>
        <w:t xml:space="preserve">clear the dues within the </w:t>
      </w:r>
      <w:r w:rsidR="00802473" w:rsidRPr="004151B1">
        <w:rPr>
          <w:rFonts w:ascii="Arial" w:eastAsia="Times New Roman" w:hAnsi="Arial" w:cs="Arial"/>
          <w:color w:val="000000"/>
          <w:sz w:val="24"/>
          <w:szCs w:val="24"/>
        </w:rPr>
        <w:t>time</w:t>
      </w:r>
      <w:r w:rsidR="00DA65CE">
        <w:rPr>
          <w:rFonts w:ascii="Arial" w:eastAsia="Times New Roman" w:hAnsi="Arial" w:cs="Arial"/>
          <w:color w:val="000000"/>
          <w:sz w:val="24"/>
          <w:szCs w:val="24"/>
        </w:rPr>
        <w:t xml:space="preserve"> and shall</w:t>
      </w:r>
      <w:r w:rsidR="004629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65CE">
        <w:rPr>
          <w:rFonts w:ascii="Arial" w:eastAsia="Times New Roman" w:hAnsi="Arial" w:cs="Arial"/>
          <w:color w:val="000000"/>
          <w:sz w:val="24"/>
          <w:szCs w:val="24"/>
        </w:rPr>
        <w:t xml:space="preserve">remain </w:t>
      </w:r>
      <w:r w:rsidR="00462906">
        <w:rPr>
          <w:rFonts w:ascii="Arial" w:eastAsia="Times New Roman" w:hAnsi="Arial" w:cs="Arial"/>
          <w:color w:val="000000"/>
          <w:sz w:val="24"/>
          <w:szCs w:val="24"/>
        </w:rPr>
        <w:t xml:space="preserve">fully </w:t>
      </w:r>
      <w:r w:rsidR="00DA65CE">
        <w:rPr>
          <w:rFonts w:ascii="Arial" w:eastAsia="Times New Roman" w:hAnsi="Arial" w:cs="Arial"/>
          <w:color w:val="000000"/>
          <w:sz w:val="24"/>
          <w:szCs w:val="24"/>
        </w:rPr>
        <w:t>accountable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16AC8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Thanking</w:t>
      </w:r>
      <w:r w:rsidR="0002439F" w:rsidRPr="004151B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151B1">
        <w:rPr>
          <w:rFonts w:ascii="Arial" w:eastAsia="Times New Roman" w:hAnsi="Arial" w:cs="Arial"/>
          <w:color w:val="000000"/>
          <w:sz w:val="24"/>
          <w:szCs w:val="24"/>
        </w:rPr>
        <w:t>you.</w:t>
      </w:r>
    </w:p>
    <w:p w:rsidR="008B0A17" w:rsidRPr="004151B1" w:rsidRDefault="00016AC8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Yours sincerely,</w:t>
      </w:r>
    </w:p>
    <w:p w:rsidR="008B0A17" w:rsidRPr="004151B1" w:rsidRDefault="008B0A17" w:rsidP="004151B1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16AC8" w:rsidRPr="004151B1" w:rsidRDefault="00016AC8" w:rsidP="00FD0A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Name:</w:t>
      </w:r>
    </w:p>
    <w:p w:rsidR="00016AC8" w:rsidRPr="004151B1" w:rsidRDefault="00016AC8" w:rsidP="00FD0A2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Address</w:t>
      </w:r>
    </w:p>
    <w:p w:rsidR="00016AC8" w:rsidRPr="004151B1" w:rsidRDefault="00016AC8" w:rsidP="004151B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51B1">
        <w:rPr>
          <w:rFonts w:ascii="Arial" w:eastAsia="Times New Roman" w:hAnsi="Arial" w:cs="Arial"/>
          <w:color w:val="000000"/>
          <w:sz w:val="24"/>
          <w:szCs w:val="24"/>
        </w:rPr>
        <w:t>Contact No.</w:t>
      </w:r>
    </w:p>
    <w:sectPr w:rsidR="00016AC8" w:rsidRPr="004151B1" w:rsidSect="001A78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6DE" w:rsidRDefault="004066DE">
      <w:pPr>
        <w:spacing w:after="0" w:line="240" w:lineRule="auto"/>
      </w:pPr>
      <w:r>
        <w:separator/>
      </w:r>
    </w:p>
  </w:endnote>
  <w:endnote w:type="continuationSeparator" w:id="1">
    <w:p w:rsidR="004066DE" w:rsidRDefault="0040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370547"/>
      <w:docPartObj>
        <w:docPartGallery w:val="Page Numbers (Bottom of Page)"/>
        <w:docPartUnique/>
      </w:docPartObj>
    </w:sdtPr>
    <w:sdtContent>
      <w:p w:rsidR="004151B1" w:rsidRDefault="000E71D2">
        <w:pPr>
          <w:pStyle w:val="Footer"/>
          <w:jc w:val="center"/>
        </w:pPr>
        <w:fldSimple w:instr=" PAGE   \* MERGEFORMAT ">
          <w:r w:rsidR="00FD0A24">
            <w:rPr>
              <w:noProof/>
            </w:rPr>
            <w:t>1</w:t>
          </w:r>
        </w:fldSimple>
      </w:p>
    </w:sdtContent>
  </w:sdt>
  <w:p w:rsidR="004151B1" w:rsidRDefault="00415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6DE" w:rsidRDefault="004066DE">
      <w:pPr>
        <w:spacing w:after="0" w:line="240" w:lineRule="auto"/>
      </w:pPr>
      <w:r>
        <w:separator/>
      </w:r>
    </w:p>
  </w:footnote>
  <w:footnote w:type="continuationSeparator" w:id="1">
    <w:p w:rsidR="004066DE" w:rsidRDefault="00406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DE8FD2BD79F41ADBD77FEF06EB19A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D0A24" w:rsidRDefault="00FD0A2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Credit policy of National Seed Centre</w:t>
        </w:r>
      </w:p>
    </w:sdtContent>
  </w:sdt>
  <w:p w:rsidR="00FD0A24" w:rsidRDefault="00FD0A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A86"/>
    <w:multiLevelType w:val="multilevel"/>
    <w:tmpl w:val="ECE46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FB5D55"/>
    <w:multiLevelType w:val="hybridMultilevel"/>
    <w:tmpl w:val="E764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6809"/>
    <w:multiLevelType w:val="multilevel"/>
    <w:tmpl w:val="E9F27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b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2160" w:hanging="1800"/>
      </w:pPr>
      <w:rPr>
        <w:b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b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b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880" w:hanging="2520"/>
      </w:pPr>
      <w:rPr>
        <w:b w:val="0"/>
        <w:sz w:val="24"/>
        <w:szCs w:val="24"/>
      </w:rPr>
    </w:lvl>
  </w:abstractNum>
  <w:abstractNum w:abstractNumId="3">
    <w:nsid w:val="654D7DDE"/>
    <w:multiLevelType w:val="hybridMultilevel"/>
    <w:tmpl w:val="F9584D00"/>
    <w:lvl w:ilvl="0" w:tplc="57E0C3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FC4"/>
    <w:rsid w:val="0001625D"/>
    <w:rsid w:val="00016AC8"/>
    <w:rsid w:val="0002439F"/>
    <w:rsid w:val="00037B54"/>
    <w:rsid w:val="00076EAC"/>
    <w:rsid w:val="00096DF5"/>
    <w:rsid w:val="000E71D2"/>
    <w:rsid w:val="001A786A"/>
    <w:rsid w:val="001E532E"/>
    <w:rsid w:val="00290ED5"/>
    <w:rsid w:val="002D4768"/>
    <w:rsid w:val="003016A5"/>
    <w:rsid w:val="00401C36"/>
    <w:rsid w:val="004066DE"/>
    <w:rsid w:val="004151B1"/>
    <w:rsid w:val="00424612"/>
    <w:rsid w:val="0043329A"/>
    <w:rsid w:val="00462906"/>
    <w:rsid w:val="004922DE"/>
    <w:rsid w:val="004D62D9"/>
    <w:rsid w:val="005605A9"/>
    <w:rsid w:val="0057050D"/>
    <w:rsid w:val="00577414"/>
    <w:rsid w:val="005933DC"/>
    <w:rsid w:val="00595FC4"/>
    <w:rsid w:val="005F4C32"/>
    <w:rsid w:val="00646F7A"/>
    <w:rsid w:val="00673FBE"/>
    <w:rsid w:val="0069481E"/>
    <w:rsid w:val="00725999"/>
    <w:rsid w:val="00750745"/>
    <w:rsid w:val="00764792"/>
    <w:rsid w:val="007963DF"/>
    <w:rsid w:val="007B2CDC"/>
    <w:rsid w:val="007F4ED1"/>
    <w:rsid w:val="00802473"/>
    <w:rsid w:val="00864967"/>
    <w:rsid w:val="008B0A17"/>
    <w:rsid w:val="00924607"/>
    <w:rsid w:val="00947C0E"/>
    <w:rsid w:val="00A12BFC"/>
    <w:rsid w:val="00A33B81"/>
    <w:rsid w:val="00A71093"/>
    <w:rsid w:val="00A75244"/>
    <w:rsid w:val="00AE3659"/>
    <w:rsid w:val="00C06568"/>
    <w:rsid w:val="00C11197"/>
    <w:rsid w:val="00C11770"/>
    <w:rsid w:val="00C25C40"/>
    <w:rsid w:val="00C31073"/>
    <w:rsid w:val="00D03519"/>
    <w:rsid w:val="00D13723"/>
    <w:rsid w:val="00DA1CD3"/>
    <w:rsid w:val="00DA4506"/>
    <w:rsid w:val="00DA65CE"/>
    <w:rsid w:val="00DD5A65"/>
    <w:rsid w:val="00E349D2"/>
    <w:rsid w:val="00E973A5"/>
    <w:rsid w:val="00EC7CA2"/>
    <w:rsid w:val="00F24AA1"/>
    <w:rsid w:val="00F24DC9"/>
    <w:rsid w:val="00F334F9"/>
    <w:rsid w:val="00F90238"/>
    <w:rsid w:val="00FA20E2"/>
    <w:rsid w:val="00FD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6A"/>
  </w:style>
  <w:style w:type="paragraph" w:styleId="Heading1">
    <w:name w:val="heading 1"/>
    <w:basedOn w:val="Normal"/>
    <w:next w:val="Normal"/>
    <w:uiPriority w:val="9"/>
    <w:qFormat/>
    <w:rsid w:val="001A786A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1A786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A786A"/>
    <w:pPr>
      <w:keepNext/>
      <w:keepLines/>
      <w:spacing w:before="200" w:after="0"/>
      <w:outlineLvl w:val="2"/>
    </w:pPr>
    <w:rPr>
      <w:b/>
      <w:color w:val="4472C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A78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A786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A78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1A786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1A78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A7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A78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F24DC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24D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6EAC"/>
    <w:pPr>
      <w:tabs>
        <w:tab w:val="left" w:pos="660"/>
        <w:tab w:val="right" w:leader="dot" w:pos="9350"/>
      </w:tabs>
      <w:spacing w:after="100" w:line="48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F24D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63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792"/>
  </w:style>
  <w:style w:type="paragraph" w:styleId="Footer">
    <w:name w:val="footer"/>
    <w:basedOn w:val="Normal"/>
    <w:link w:val="FooterChar"/>
    <w:uiPriority w:val="99"/>
    <w:unhideWhenUsed/>
    <w:rsid w:val="0076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792"/>
  </w:style>
  <w:style w:type="paragraph" w:styleId="BalloonText">
    <w:name w:val="Balloon Text"/>
    <w:basedOn w:val="Normal"/>
    <w:link w:val="BalloonTextChar"/>
    <w:uiPriority w:val="99"/>
    <w:semiHidden/>
    <w:unhideWhenUsed/>
    <w:rsid w:val="0076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E8FD2BD79F41ADBD77FEF06EB1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7E9C-4435-493A-9517-9143992084D7}"/>
      </w:docPartPr>
      <w:docPartBody>
        <w:p w:rsidR="00000000" w:rsidRDefault="00FD5446" w:rsidP="00FD5446">
          <w:pPr>
            <w:pStyle w:val="4DE8FD2BD79F41ADBD77FEF06EB19A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D5446"/>
    <w:rsid w:val="009D768B"/>
    <w:rsid w:val="00FD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E8FD2BD79F41ADBD77FEF06EB19AAB">
    <w:name w:val="4DE8FD2BD79F41ADBD77FEF06EB19AAB"/>
    <w:rsid w:val="00FD54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C866B-3F19-4C36-8470-B5B0C7E8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policy of National Seed Centre</dc:title>
  <dc:creator>user</dc:creator>
  <cp:lastModifiedBy>Dell</cp:lastModifiedBy>
  <cp:revision>7</cp:revision>
  <cp:lastPrinted>2023-08-28T08:13:00Z</cp:lastPrinted>
  <dcterms:created xsi:type="dcterms:W3CDTF">2023-08-28T06:41:00Z</dcterms:created>
  <dcterms:modified xsi:type="dcterms:W3CDTF">2023-08-28T09:23:00Z</dcterms:modified>
</cp:coreProperties>
</file>